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6F39" w14:textId="77777777" w:rsidR="00F37183" w:rsidRPr="00F37183" w:rsidRDefault="00F37183" w:rsidP="00F37183">
      <w:pPr>
        <w:jc w:val="center"/>
        <w:rPr>
          <w:b/>
        </w:rPr>
      </w:pPr>
      <w:r w:rsidRPr="00F37183">
        <w:rPr>
          <w:b/>
        </w:rPr>
        <w:t>ALHS PTSA</w:t>
      </w:r>
    </w:p>
    <w:p w14:paraId="5CF3DE5C" w14:textId="1D70CF6D" w:rsidR="00F37183" w:rsidRPr="00F37183" w:rsidRDefault="001929D0" w:rsidP="00F37183">
      <w:pPr>
        <w:jc w:val="center"/>
        <w:rPr>
          <w:b/>
        </w:rPr>
      </w:pPr>
      <w:r>
        <w:rPr>
          <w:b/>
        </w:rPr>
        <w:t>Minutes</w:t>
      </w:r>
    </w:p>
    <w:p w14:paraId="12A6448B" w14:textId="0E93AC4F" w:rsidR="00F37183" w:rsidRPr="00F37183" w:rsidRDefault="00A21D7F" w:rsidP="00F37183">
      <w:pPr>
        <w:jc w:val="center"/>
        <w:rPr>
          <w:b/>
        </w:rPr>
      </w:pPr>
      <w:r>
        <w:rPr>
          <w:b/>
        </w:rPr>
        <w:t>May 8</w:t>
      </w:r>
      <w:r w:rsidR="00CF107D">
        <w:rPr>
          <w:b/>
        </w:rPr>
        <w:t xml:space="preserve">, 2023 </w:t>
      </w:r>
    </w:p>
    <w:p w14:paraId="0FA0492A" w14:textId="77777777" w:rsidR="00F37183" w:rsidRDefault="00F37183" w:rsidP="00F37183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  <w:b/>
          <w:bCs/>
          <w:color w:val="000000"/>
          <w:sz w:val="28"/>
          <w:szCs w:val="28"/>
        </w:rPr>
      </w:pPr>
    </w:p>
    <w:p w14:paraId="13237A5F" w14:textId="032A4B34" w:rsidR="00F37183" w:rsidRPr="00F37183" w:rsidRDefault="00F37183" w:rsidP="00F37183">
      <w:pPr>
        <w:rPr>
          <w:rFonts w:cs="Times Roman"/>
        </w:rPr>
      </w:pPr>
      <w:r w:rsidRPr="00F37183">
        <w:t xml:space="preserve">Call to order </w:t>
      </w:r>
      <w:r w:rsidR="001929D0">
        <w:t>– 6:34pm</w:t>
      </w:r>
    </w:p>
    <w:p w14:paraId="3439B1D8" w14:textId="77777777" w:rsidR="00E22735" w:rsidRDefault="00E22735" w:rsidP="00F37183"/>
    <w:p w14:paraId="31DB1327" w14:textId="77777777" w:rsidR="00F37183" w:rsidRPr="00F37183" w:rsidRDefault="00F37183" w:rsidP="00F37183">
      <w:pPr>
        <w:rPr>
          <w:rFonts w:cs="Times Roman"/>
        </w:rPr>
      </w:pPr>
      <w:r w:rsidRPr="00F37183">
        <w:t xml:space="preserve">Clipboard Items and Volunteer Hours </w:t>
      </w:r>
    </w:p>
    <w:p w14:paraId="3C7A84ED" w14:textId="77777777" w:rsidR="00F37183" w:rsidRDefault="00F37183" w:rsidP="00F37183"/>
    <w:p w14:paraId="46BCE306" w14:textId="77777777" w:rsidR="001C1DE6" w:rsidRPr="00CF107D" w:rsidRDefault="001C1DE6" w:rsidP="001C1DE6">
      <w:pPr>
        <w:rPr>
          <w:rFonts w:cs="Times Roman"/>
        </w:rPr>
      </w:pPr>
      <w:r w:rsidRPr="00F37183">
        <w:t xml:space="preserve">Principal’s report: Mr. May </w:t>
      </w:r>
    </w:p>
    <w:p w14:paraId="428E8E57" w14:textId="77777777" w:rsidR="001929D0" w:rsidRDefault="001929D0" w:rsidP="001929D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 Newsletter: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May Newsl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tter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14:paraId="71F7832F" w14:textId="77777777" w:rsidR="001929D0" w:rsidRDefault="001929D0" w:rsidP="001929D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 for all you did last week and throughout the year, it was very much appreciated by all!</w:t>
      </w:r>
    </w:p>
    <w:p w14:paraId="3F708B46" w14:textId="77777777" w:rsidR="001929D0" w:rsidRDefault="001929D0" w:rsidP="001929D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 for the items that were purchased for the high school and custodial staff</w:t>
      </w:r>
    </w:p>
    <w:p w14:paraId="5B9BD72B" w14:textId="77777777" w:rsidR="001929D0" w:rsidRDefault="001929D0" w:rsidP="001929D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Tornado Drill is May 15th.</w:t>
      </w:r>
    </w:p>
    <w:p w14:paraId="049A6531" w14:textId="77777777" w:rsidR="001929D0" w:rsidRDefault="001929D0" w:rsidP="001929D0">
      <w:pPr>
        <w:widowControl w:val="0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hyperlink r:id="rId6">
        <w:r>
          <w:rPr>
            <w:color w:val="0000EE"/>
            <w:u w:val="single"/>
          </w:rPr>
          <w:t>Exam Schedule 22-23</w:t>
        </w:r>
      </w:hyperlink>
    </w:p>
    <w:p w14:paraId="3228B0BD" w14:textId="77777777" w:rsidR="001929D0" w:rsidRDefault="001929D0" w:rsidP="001929D0">
      <w:pPr>
        <w:widowControl w:val="0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hyperlink r:id="rId7">
        <w:r>
          <w:rPr>
            <w:color w:val="0000EE"/>
            <w:u w:val="single"/>
          </w:rPr>
          <w:t>2023 Final Exam Information School Messenger</w:t>
        </w:r>
      </w:hyperlink>
    </w:p>
    <w:p w14:paraId="5E111561" w14:textId="77777777" w:rsidR="001929D0" w:rsidRDefault="001929D0" w:rsidP="001929D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Facilities Planning</w:t>
      </w:r>
    </w:p>
    <w:p w14:paraId="506E1875" w14:textId="77777777" w:rsidR="001929D0" w:rsidRDefault="001929D0" w:rsidP="001929D0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ALHS Future Planning for Facilities Webpage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2AAD21C3" w14:textId="77777777" w:rsidR="001929D0" w:rsidRDefault="001929D0" w:rsidP="001929D0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hyperlink r:id="rId9">
        <w:r>
          <w:rPr>
            <w:color w:val="0000EE"/>
            <w:u w:val="single"/>
          </w:rPr>
          <w:t>Community Forum Fall 2022</w:t>
        </w:r>
      </w:hyperlink>
    </w:p>
    <w:p w14:paraId="4EF506D6" w14:textId="77777777" w:rsidR="001929D0" w:rsidRDefault="001929D0" w:rsidP="001929D0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hyperlink r:id="rId10">
        <w:r>
          <w:rPr>
            <w:color w:val="0000EE"/>
            <w:u w:val="single"/>
          </w:rPr>
          <w:t>Bond Issue Community Forum #2</w:t>
        </w:r>
      </w:hyperlink>
    </w:p>
    <w:p w14:paraId="29142725" w14:textId="77777777" w:rsidR="001929D0" w:rsidRDefault="001929D0" w:rsidP="001929D0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February Slides</w:t>
        </w:r>
      </w:hyperlink>
    </w:p>
    <w:p w14:paraId="052E8366" w14:textId="77777777" w:rsidR="001929D0" w:rsidRDefault="001929D0" w:rsidP="001929D0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Next meeting is Thursday, May 25 at 6:30 PM in the ALHS Commons.</w:t>
      </w:r>
    </w:p>
    <w:p w14:paraId="5785E55C" w14:textId="77777777" w:rsidR="001C1DE6" w:rsidRDefault="001C1DE6" w:rsidP="00F37183"/>
    <w:p w14:paraId="0CDDD24D" w14:textId="32E99DAA" w:rsidR="00F37183" w:rsidRPr="00F37183" w:rsidRDefault="00F37183" w:rsidP="00F37183">
      <w:r w:rsidRPr="00F37183">
        <w:t>Secretary</w:t>
      </w:r>
      <w:r>
        <w:t xml:space="preserve">: </w:t>
      </w:r>
      <w:r w:rsidRPr="00F37183">
        <w:t>Julie Brugger</w:t>
      </w:r>
    </w:p>
    <w:p w14:paraId="34D99071" w14:textId="1CD77D39" w:rsidR="00F37183" w:rsidRPr="00F37183" w:rsidRDefault="00A21D7F" w:rsidP="001929D0">
      <w:pPr>
        <w:pStyle w:val="ListParagraph"/>
        <w:numPr>
          <w:ilvl w:val="0"/>
          <w:numId w:val="8"/>
        </w:numPr>
        <w:rPr>
          <w:rFonts w:cs="Times Roman"/>
        </w:rPr>
      </w:pPr>
      <w:r>
        <w:t xml:space="preserve">April </w:t>
      </w:r>
      <w:r w:rsidR="001C1DE6">
        <w:t>2023</w:t>
      </w:r>
      <w:r w:rsidR="00F37183">
        <w:t xml:space="preserve"> </w:t>
      </w:r>
      <w:r w:rsidR="00F37183" w:rsidRPr="00F37183">
        <w:t xml:space="preserve">Minutes </w:t>
      </w:r>
      <w:r w:rsidR="001929D0">
        <w:t>– Approved by Kristen Masa</w:t>
      </w:r>
    </w:p>
    <w:p w14:paraId="198708EF" w14:textId="77777777" w:rsidR="00F37183" w:rsidRDefault="00F37183" w:rsidP="00F37183"/>
    <w:p w14:paraId="460F1E71" w14:textId="00734F6B" w:rsidR="006D0632" w:rsidRDefault="00F37183" w:rsidP="006D0632">
      <w:r w:rsidRPr="00F37183">
        <w:t xml:space="preserve">Treasurer’s Report/Budget: Laura Butler </w:t>
      </w:r>
      <w:r w:rsidR="00A21D7F">
        <w:t>(presented by Audra Avarello)</w:t>
      </w:r>
    </w:p>
    <w:p w14:paraId="7D976E5E" w14:textId="68EC0972" w:rsidR="00DE53D3" w:rsidRDefault="00A21D7F" w:rsidP="004A6950">
      <w:pPr>
        <w:pStyle w:val="ListParagraph"/>
        <w:numPr>
          <w:ilvl w:val="0"/>
          <w:numId w:val="1"/>
        </w:numPr>
      </w:pPr>
      <w:r>
        <w:t xml:space="preserve">April </w:t>
      </w:r>
      <w:r w:rsidR="001C1DE6">
        <w:t>2023</w:t>
      </w:r>
      <w:r w:rsidR="00CF107D">
        <w:t xml:space="preserve"> Finan</w:t>
      </w:r>
      <w:r w:rsidR="00DE53D3">
        <w:t>cial Report approval</w:t>
      </w:r>
      <w:r w:rsidR="001929D0">
        <w:t>- 1</w:t>
      </w:r>
      <w:r w:rsidR="001929D0" w:rsidRPr="001929D0">
        <w:rPr>
          <w:vertAlign w:val="superscript"/>
        </w:rPr>
        <w:t>st</w:t>
      </w:r>
      <w:r w:rsidR="001929D0">
        <w:t xml:space="preserve"> Kristen Masa, 2</w:t>
      </w:r>
      <w:r w:rsidR="001929D0" w:rsidRPr="001929D0">
        <w:rPr>
          <w:vertAlign w:val="superscript"/>
        </w:rPr>
        <w:t>nd</w:t>
      </w:r>
      <w:r w:rsidR="001929D0">
        <w:t>-Katie Baker</w:t>
      </w:r>
    </w:p>
    <w:p w14:paraId="086171D7" w14:textId="77777777" w:rsidR="001929D0" w:rsidRPr="001929D0" w:rsidRDefault="001929D0" w:rsidP="001929D0">
      <w:pPr>
        <w:pStyle w:val="NormalWeb"/>
        <w:spacing w:before="240" w:beforeAutospacing="0"/>
        <w:ind w:left="360"/>
        <w:rPr>
          <w:rFonts w:ascii="CIDFont+F1" w:hAnsi="CIDFont+F1"/>
          <w:b/>
          <w:bCs/>
        </w:rPr>
      </w:pPr>
      <w:r w:rsidRPr="001929D0">
        <w:rPr>
          <w:rFonts w:ascii="CIDFont+F1" w:hAnsi="CIDFont+F1"/>
          <w:b/>
          <w:bCs/>
        </w:rPr>
        <w:t>Monthly Treasurer’s Report</w:t>
      </w:r>
    </w:p>
    <w:p w14:paraId="4D52A945" w14:textId="3A6679F5" w:rsidR="001929D0" w:rsidRPr="001929D0" w:rsidRDefault="001929D0" w:rsidP="001929D0">
      <w:pPr>
        <w:pStyle w:val="NormalWeb"/>
        <w:spacing w:before="240" w:beforeAutospacing="0"/>
        <w:ind w:left="360"/>
        <w:rPr>
          <w:rFonts w:ascii="CIDFont+F1" w:hAnsi="CIDFont+F1"/>
          <w:sz w:val="22"/>
          <w:szCs w:val="22"/>
        </w:rPr>
      </w:pPr>
      <w:r w:rsidRPr="001929D0">
        <w:rPr>
          <w:rFonts w:ascii="CIDFont+F1" w:hAnsi="CIDFont+F1"/>
          <w:sz w:val="22"/>
          <w:szCs w:val="22"/>
        </w:rPr>
        <w:t xml:space="preserve">From March 31, </w:t>
      </w:r>
      <w:proofErr w:type="gramStart"/>
      <w:r w:rsidRPr="001929D0">
        <w:rPr>
          <w:rFonts w:ascii="CIDFont+F1" w:hAnsi="CIDFont+F1"/>
          <w:sz w:val="22"/>
          <w:szCs w:val="22"/>
        </w:rPr>
        <w:t>2023</w:t>
      </w:r>
      <w:proofErr w:type="gramEnd"/>
      <w:r w:rsidRPr="001929D0">
        <w:rPr>
          <w:rFonts w:ascii="CIDFont+F1" w:hAnsi="CIDFont+F1"/>
          <w:sz w:val="22"/>
          <w:szCs w:val="22"/>
        </w:rPr>
        <w:t xml:space="preserve"> to April 30, 2023 </w:t>
      </w:r>
    </w:p>
    <w:p w14:paraId="4ABF4771" w14:textId="766F8AD5" w:rsidR="001929D0" w:rsidRPr="0037127E" w:rsidRDefault="001929D0" w:rsidP="001929D0">
      <w:pPr>
        <w:pStyle w:val="NormalWeb"/>
        <w:ind w:left="360"/>
        <w:rPr>
          <w:rFonts w:ascii="CIDFont+F1" w:hAnsi="CIDFont+F1"/>
          <w:b/>
          <w:bCs/>
          <w:sz w:val="22"/>
          <w:szCs w:val="22"/>
        </w:rPr>
      </w:pPr>
      <w:r w:rsidRPr="001929D0">
        <w:rPr>
          <w:rFonts w:ascii="CIDFont+F1" w:hAnsi="CIDFont+F1"/>
          <w:sz w:val="22"/>
          <w:szCs w:val="22"/>
        </w:rPr>
        <w:t xml:space="preserve">Balance on Hand March 31, </w:t>
      </w:r>
      <w:proofErr w:type="gramStart"/>
      <w:r w:rsidRPr="001929D0">
        <w:rPr>
          <w:rFonts w:ascii="CIDFont+F1" w:hAnsi="CIDFont+F1"/>
          <w:sz w:val="22"/>
          <w:szCs w:val="22"/>
        </w:rPr>
        <w:t>2023</w:t>
      </w:r>
      <w:proofErr w:type="gramEnd"/>
      <w:r w:rsidRPr="001929D0">
        <w:rPr>
          <w:rFonts w:ascii="CIDFont+F1" w:hAnsi="CIDFont+F1"/>
          <w:sz w:val="22"/>
          <w:szCs w:val="22"/>
        </w:rPr>
        <w:t xml:space="preserve"> </w:t>
      </w:r>
      <w:r w:rsidR="0037127E">
        <w:rPr>
          <w:rFonts w:ascii="CIDFont+F1" w:hAnsi="CIDFont+F1"/>
          <w:sz w:val="22"/>
          <w:szCs w:val="22"/>
        </w:rPr>
        <w:tab/>
      </w:r>
      <w:r w:rsidR="0037127E">
        <w:rPr>
          <w:rFonts w:ascii="CIDFont+F1" w:hAnsi="CIDFont+F1"/>
          <w:sz w:val="22"/>
          <w:szCs w:val="22"/>
        </w:rPr>
        <w:tab/>
      </w:r>
      <w:r w:rsidR="0037127E">
        <w:rPr>
          <w:rFonts w:ascii="CIDFont+F1" w:hAnsi="CIDFont+F1"/>
          <w:sz w:val="22"/>
          <w:szCs w:val="22"/>
        </w:rPr>
        <w:tab/>
      </w:r>
      <w:r w:rsidR="0037127E">
        <w:rPr>
          <w:rFonts w:ascii="CIDFont+F1" w:hAnsi="CIDFont+F1"/>
          <w:sz w:val="22"/>
          <w:szCs w:val="22"/>
        </w:rPr>
        <w:tab/>
      </w:r>
      <w:r w:rsidR="0037127E">
        <w:rPr>
          <w:rFonts w:ascii="CIDFont+F1" w:hAnsi="CIDFont+F1"/>
          <w:sz w:val="22"/>
          <w:szCs w:val="22"/>
        </w:rPr>
        <w:tab/>
      </w:r>
      <w:r w:rsidR="0037127E">
        <w:rPr>
          <w:rFonts w:ascii="CIDFont+F1" w:hAnsi="CIDFont+F1"/>
          <w:sz w:val="22"/>
          <w:szCs w:val="22"/>
        </w:rPr>
        <w:tab/>
      </w:r>
      <w:r w:rsidR="0037127E" w:rsidRPr="0037127E">
        <w:rPr>
          <w:rFonts w:ascii="CIDFont+F1" w:hAnsi="CIDFont+F1"/>
          <w:b/>
          <w:bCs/>
          <w:sz w:val="22"/>
          <w:szCs w:val="22"/>
        </w:rPr>
        <w:t>$35,542.93</w:t>
      </w:r>
    </w:p>
    <w:p w14:paraId="7734A87C" w14:textId="26487956" w:rsidR="001929D0" w:rsidRPr="0037127E" w:rsidRDefault="001929D0" w:rsidP="0037127E">
      <w:pPr>
        <w:pStyle w:val="NormalWeb"/>
        <w:ind w:left="360"/>
        <w:rPr>
          <w:sz w:val="22"/>
          <w:szCs w:val="22"/>
        </w:rPr>
      </w:pPr>
      <w:r w:rsidRPr="001929D0">
        <w:rPr>
          <w:rFonts w:ascii="CIDFont+F1" w:hAnsi="CIDFont+F1"/>
          <w:sz w:val="22"/>
          <w:szCs w:val="22"/>
        </w:rPr>
        <w:t xml:space="preserve">Receipts: </w:t>
      </w:r>
      <w:r>
        <w:rPr>
          <w:rFonts w:ascii="CIDFont+F1" w:hAnsi="CIDFont+F1"/>
          <w:sz w:val="22"/>
          <w:szCs w:val="22"/>
        </w:rPr>
        <w:tab/>
      </w:r>
      <w:r w:rsidR="0037127E" w:rsidRPr="001929D0">
        <w:rPr>
          <w:rFonts w:ascii="CIDFont+F1" w:hAnsi="CIDFont+F1"/>
          <w:sz w:val="22"/>
          <w:szCs w:val="22"/>
        </w:rPr>
        <w:t xml:space="preserve"> </w:t>
      </w:r>
      <w:r w:rsidR="0037127E">
        <w:rPr>
          <w:sz w:val="22"/>
          <w:szCs w:val="22"/>
        </w:rPr>
        <w:t>*</w:t>
      </w:r>
    </w:p>
    <w:p w14:paraId="3A3096E2" w14:textId="565A6B77" w:rsidR="001929D0" w:rsidRPr="001929D0" w:rsidRDefault="001929D0" w:rsidP="001929D0">
      <w:pPr>
        <w:pStyle w:val="NormalWeb"/>
        <w:ind w:left="360"/>
        <w:rPr>
          <w:rFonts w:ascii="CIDFont+F1" w:hAnsi="CIDFont+F1"/>
          <w:sz w:val="22"/>
          <w:szCs w:val="22"/>
        </w:rPr>
      </w:pPr>
      <w:r w:rsidRPr="001929D0">
        <w:rPr>
          <w:rFonts w:ascii="CIDFont+F1" w:hAnsi="CIDFont+F1"/>
          <w:sz w:val="22"/>
          <w:szCs w:val="22"/>
        </w:rPr>
        <w:t>Donations - Staff Appreciation</w:t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  <w:t>$620.00</w:t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 w:rsidRPr="001929D0">
        <w:rPr>
          <w:rFonts w:ascii="CIDFont+F1" w:hAnsi="CIDFont+F1"/>
          <w:sz w:val="22"/>
          <w:szCs w:val="22"/>
        </w:rPr>
        <w:br/>
        <w:t xml:space="preserve">Senior yard signs </w:t>
      </w:r>
      <w:r>
        <w:rPr>
          <w:rFonts w:ascii="CIDFont+F1" w:hAnsi="CIDFont+F1"/>
          <w:sz w:val="22"/>
          <w:szCs w:val="22"/>
        </w:rPr>
        <w:t>–</w:t>
      </w:r>
      <w:r w:rsidRPr="001929D0">
        <w:rPr>
          <w:rFonts w:ascii="CIDFont+F1" w:hAnsi="CIDFont+F1"/>
          <w:sz w:val="22"/>
          <w:szCs w:val="22"/>
        </w:rPr>
        <w:t xml:space="preserve"> 13</w:t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  <w:t>$195.00</w:t>
      </w:r>
      <w:r w:rsidRPr="001929D0">
        <w:rPr>
          <w:rFonts w:ascii="CIDFont+F1" w:hAnsi="CIDFont+F1"/>
          <w:sz w:val="22"/>
          <w:szCs w:val="22"/>
        </w:rPr>
        <w:br/>
        <w:t xml:space="preserve">Administrative - Exec Board - deposit of accidental </w:t>
      </w:r>
      <w:r w:rsidRPr="001929D0">
        <w:rPr>
          <w:rFonts w:ascii="CIDFont+F1" w:hAnsi="CIDFont+F1"/>
          <w:sz w:val="22"/>
          <w:szCs w:val="22"/>
        </w:rPr>
        <w:t xml:space="preserve">tax </w:t>
      </w:r>
      <w:r>
        <w:rPr>
          <w:rFonts w:ascii="CIDFont+F1" w:hAnsi="CIDFont+F1"/>
          <w:sz w:val="22"/>
          <w:szCs w:val="22"/>
        </w:rPr>
        <w:t>from</w:t>
      </w:r>
      <w:r w:rsidRPr="001929D0">
        <w:rPr>
          <w:rFonts w:ascii="CIDFont+F1" w:hAnsi="CIDFont+F1"/>
          <w:sz w:val="22"/>
          <w:szCs w:val="22"/>
        </w:rPr>
        <w:t xml:space="preserve"> checks </w:t>
      </w:r>
      <w:r>
        <w:rPr>
          <w:rFonts w:ascii="CIDFont+F1" w:hAnsi="CIDFont+F1"/>
          <w:sz w:val="22"/>
          <w:szCs w:val="22"/>
        </w:rPr>
        <w:tab/>
        <w:t>$     1.85</w:t>
      </w:r>
    </w:p>
    <w:p w14:paraId="75191D10" w14:textId="6A0E7E8A" w:rsidR="001929D0" w:rsidRPr="001929D0" w:rsidRDefault="001929D0" w:rsidP="001929D0">
      <w:pPr>
        <w:pStyle w:val="NormalWeb"/>
        <w:ind w:left="360"/>
        <w:rPr>
          <w:sz w:val="22"/>
          <w:szCs w:val="22"/>
        </w:rPr>
      </w:pPr>
      <w:r w:rsidRPr="001929D0">
        <w:rPr>
          <w:rFonts w:ascii="CIDFont+F1" w:hAnsi="CIDFont+F1"/>
          <w:sz w:val="22"/>
          <w:szCs w:val="22"/>
        </w:rPr>
        <w:t xml:space="preserve">Receipts for Month </w:t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 w:rsidRPr="001929D0">
        <w:rPr>
          <w:rFonts w:ascii="CIDFont+F1" w:hAnsi="CIDFont+F1"/>
          <w:b/>
          <w:bCs/>
          <w:sz w:val="22"/>
          <w:szCs w:val="22"/>
        </w:rPr>
        <w:t>$816.00</w:t>
      </w:r>
      <w:r w:rsidRPr="001929D0">
        <w:rPr>
          <w:rFonts w:ascii="CIDFont+F1" w:hAnsi="CIDFont+F1"/>
          <w:b/>
          <w:bCs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</w:p>
    <w:p w14:paraId="5F7CDB28" w14:textId="67C8249E" w:rsidR="001929D0" w:rsidRPr="001929D0" w:rsidRDefault="001929D0" w:rsidP="001929D0">
      <w:pPr>
        <w:pStyle w:val="NormalWeb"/>
        <w:ind w:left="360"/>
        <w:rPr>
          <w:sz w:val="22"/>
          <w:szCs w:val="22"/>
        </w:rPr>
      </w:pPr>
      <w:r w:rsidRPr="001929D0">
        <w:rPr>
          <w:rFonts w:ascii="CIDFont+F2" w:hAnsi="CIDFont+F2"/>
          <w:b/>
          <w:bCs/>
          <w:sz w:val="22"/>
          <w:szCs w:val="22"/>
        </w:rPr>
        <w:t xml:space="preserve">TOTAL RECEIPTS </w:t>
      </w:r>
      <w:r w:rsidRPr="001929D0">
        <w:rPr>
          <w:rFonts w:ascii="CIDFont+F2" w:hAnsi="CIDFont+F2"/>
          <w:b/>
          <w:bCs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 w:rsidRPr="001929D0">
        <w:rPr>
          <w:rFonts w:ascii="CIDFont+F2" w:hAnsi="CIDFont+F2"/>
          <w:b/>
          <w:bCs/>
          <w:sz w:val="22"/>
          <w:szCs w:val="22"/>
        </w:rPr>
        <w:t>$36,359.78</w:t>
      </w:r>
    </w:p>
    <w:p w14:paraId="016D3EAF" w14:textId="13123B0D" w:rsidR="001929D0" w:rsidRDefault="001929D0" w:rsidP="001929D0">
      <w:pPr>
        <w:pStyle w:val="NormalWeb"/>
        <w:spacing w:after="0" w:afterAutospacing="0"/>
        <w:ind w:left="360"/>
        <w:rPr>
          <w:rFonts w:ascii="CIDFont+F1" w:hAnsi="CIDFont+F1"/>
          <w:sz w:val="22"/>
          <w:szCs w:val="22"/>
        </w:rPr>
      </w:pPr>
      <w:r w:rsidRPr="001929D0">
        <w:rPr>
          <w:rFonts w:ascii="CIDFont+F1" w:hAnsi="CIDFont+F1"/>
          <w:sz w:val="22"/>
          <w:szCs w:val="22"/>
        </w:rPr>
        <w:t>Disbursements:</w:t>
      </w:r>
      <w:r w:rsidRPr="001929D0">
        <w:rPr>
          <w:rFonts w:ascii="CIDFont+F1" w:hAnsi="CIDFont+F1"/>
          <w:sz w:val="22"/>
          <w:szCs w:val="22"/>
        </w:rPr>
        <w:br/>
        <w:t xml:space="preserve">Appropriations - Gifts to ALHS - $2995 for charging station </w:t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  <w:t>$3,114.00</w:t>
      </w:r>
    </w:p>
    <w:p w14:paraId="53F0808C" w14:textId="0431B158" w:rsidR="001929D0" w:rsidRPr="001929D0" w:rsidRDefault="001929D0" w:rsidP="001929D0">
      <w:pPr>
        <w:pStyle w:val="NormalWeb"/>
        <w:ind w:left="360"/>
        <w:rPr>
          <w:sz w:val="22"/>
          <w:szCs w:val="22"/>
        </w:rPr>
      </w:pPr>
      <w:r w:rsidRPr="001929D0">
        <w:rPr>
          <w:rFonts w:ascii="CIDFont+F1" w:hAnsi="CIDFont+F1"/>
          <w:sz w:val="22"/>
          <w:szCs w:val="22"/>
        </w:rPr>
        <w:t xml:space="preserve">and $119 for a cordless blower </w:t>
      </w:r>
    </w:p>
    <w:p w14:paraId="4C804DBB" w14:textId="54048B55" w:rsidR="001929D0" w:rsidRPr="001929D0" w:rsidRDefault="001929D0" w:rsidP="001929D0">
      <w:pPr>
        <w:pStyle w:val="NormalWeb"/>
        <w:ind w:left="360"/>
        <w:rPr>
          <w:sz w:val="22"/>
          <w:szCs w:val="22"/>
        </w:rPr>
      </w:pPr>
      <w:r w:rsidRPr="001929D0">
        <w:rPr>
          <w:rFonts w:ascii="CIDFont+F2" w:hAnsi="CIDFont+F2"/>
          <w:b/>
          <w:bCs/>
          <w:sz w:val="22"/>
          <w:szCs w:val="22"/>
        </w:rPr>
        <w:t xml:space="preserve">TOTAL DISBURSEMENTS </w:t>
      </w:r>
      <w:r w:rsidRPr="001929D0">
        <w:rPr>
          <w:rFonts w:ascii="CIDFont+F2" w:hAnsi="CIDFont+F2"/>
          <w:b/>
          <w:bCs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 w:rsidRPr="001929D0">
        <w:rPr>
          <w:rFonts w:ascii="CIDFont+F2" w:hAnsi="CIDFont+F2"/>
          <w:b/>
          <w:bCs/>
          <w:sz w:val="22"/>
          <w:szCs w:val="22"/>
        </w:rPr>
        <w:t>$3,114.00</w:t>
      </w:r>
    </w:p>
    <w:p w14:paraId="49F30278" w14:textId="77777777" w:rsidR="001929D0" w:rsidRDefault="001929D0" w:rsidP="001929D0">
      <w:pPr>
        <w:pStyle w:val="NormalWeb"/>
        <w:ind w:left="360"/>
        <w:rPr>
          <w:rFonts w:ascii="CIDFont+F1" w:hAnsi="CIDFont+F1"/>
          <w:sz w:val="22"/>
          <w:szCs w:val="22"/>
        </w:rPr>
      </w:pPr>
    </w:p>
    <w:p w14:paraId="7132D4B9" w14:textId="3439A9D2" w:rsidR="001929D0" w:rsidRPr="001929D0" w:rsidRDefault="001929D0" w:rsidP="001929D0">
      <w:pPr>
        <w:pStyle w:val="NormalWeb"/>
        <w:ind w:left="360"/>
        <w:rPr>
          <w:sz w:val="22"/>
          <w:szCs w:val="22"/>
        </w:rPr>
      </w:pPr>
      <w:r w:rsidRPr="001929D0">
        <w:rPr>
          <w:rFonts w:ascii="CIDFont+F1" w:hAnsi="CIDFont+F1"/>
          <w:sz w:val="22"/>
          <w:szCs w:val="22"/>
        </w:rPr>
        <w:t xml:space="preserve">Balance on April 30, </w:t>
      </w:r>
      <w:proofErr w:type="gramStart"/>
      <w:r w:rsidRPr="001929D0">
        <w:rPr>
          <w:rFonts w:ascii="CIDFont+F1" w:hAnsi="CIDFont+F1"/>
          <w:sz w:val="22"/>
          <w:szCs w:val="22"/>
        </w:rPr>
        <w:t>2023</w:t>
      </w:r>
      <w:proofErr w:type="gramEnd"/>
      <w:r w:rsidRPr="001929D0">
        <w:rPr>
          <w:rFonts w:ascii="CIDFont+F1" w:hAnsi="CIDFont+F1"/>
          <w:sz w:val="22"/>
          <w:szCs w:val="22"/>
        </w:rPr>
        <w:t xml:space="preserve"> </w:t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  <w:t>$33,235.78</w:t>
      </w:r>
    </w:p>
    <w:p w14:paraId="4617BC96" w14:textId="5B9B07F9" w:rsidR="001929D0" w:rsidRPr="001929D0" w:rsidRDefault="001929D0" w:rsidP="001929D0">
      <w:pPr>
        <w:pStyle w:val="NormalWeb"/>
        <w:ind w:left="360"/>
        <w:rPr>
          <w:sz w:val="22"/>
          <w:szCs w:val="22"/>
        </w:rPr>
      </w:pPr>
      <w:r w:rsidRPr="001929D0">
        <w:rPr>
          <w:rFonts w:ascii="CIDFont+F1" w:hAnsi="CIDFont+F1"/>
          <w:sz w:val="22"/>
          <w:szCs w:val="22"/>
        </w:rPr>
        <w:t xml:space="preserve">Uncleared checks: #2116 - ALHS </w:t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  <w:t xml:space="preserve"> $3,114.00</w:t>
      </w:r>
    </w:p>
    <w:p w14:paraId="17AA983E" w14:textId="0D012884" w:rsidR="001929D0" w:rsidRPr="001929D0" w:rsidRDefault="001929D0" w:rsidP="001929D0">
      <w:pPr>
        <w:pStyle w:val="NormalWeb"/>
        <w:ind w:left="360"/>
        <w:rPr>
          <w:sz w:val="22"/>
          <w:szCs w:val="22"/>
        </w:rPr>
      </w:pPr>
      <w:r w:rsidRPr="001929D0">
        <w:rPr>
          <w:rFonts w:ascii="CIDFont+F1" w:hAnsi="CIDFont+F1"/>
          <w:sz w:val="22"/>
          <w:szCs w:val="22"/>
        </w:rPr>
        <w:t xml:space="preserve">Total Uncleared Checks </w:t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  <w:t xml:space="preserve"> $3,114.00</w:t>
      </w:r>
    </w:p>
    <w:p w14:paraId="069F3C86" w14:textId="582E6E8F" w:rsidR="001929D0" w:rsidRPr="001929D0" w:rsidRDefault="001929D0" w:rsidP="001929D0">
      <w:pPr>
        <w:pStyle w:val="NormalWeb"/>
        <w:ind w:left="360"/>
        <w:rPr>
          <w:sz w:val="22"/>
          <w:szCs w:val="22"/>
        </w:rPr>
      </w:pPr>
      <w:r w:rsidRPr="001929D0">
        <w:rPr>
          <w:rFonts w:ascii="CIDFont+F2" w:hAnsi="CIDFont+F2"/>
          <w:sz w:val="22"/>
          <w:szCs w:val="22"/>
        </w:rPr>
        <w:t xml:space="preserve">ENDING BANK BALANCE </w:t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 w:rsidRPr="001929D0">
        <w:rPr>
          <w:rFonts w:ascii="CIDFont+F2" w:hAnsi="CIDFont+F2"/>
          <w:b/>
          <w:bCs/>
          <w:sz w:val="22"/>
          <w:szCs w:val="22"/>
        </w:rPr>
        <w:t>$36,359.78</w:t>
      </w:r>
    </w:p>
    <w:p w14:paraId="25E1846C" w14:textId="77777777" w:rsidR="001929D0" w:rsidRPr="001929D0" w:rsidRDefault="001929D0" w:rsidP="001929D0">
      <w:pPr>
        <w:pStyle w:val="NormalWeb"/>
        <w:ind w:left="360"/>
        <w:rPr>
          <w:sz w:val="22"/>
          <w:szCs w:val="22"/>
        </w:rPr>
      </w:pPr>
      <w:r w:rsidRPr="001929D0">
        <w:rPr>
          <w:rFonts w:ascii="CIDFont+F1" w:hAnsi="CIDFont+F1"/>
          <w:sz w:val="22"/>
          <w:szCs w:val="22"/>
        </w:rPr>
        <w:t xml:space="preserve">Submitted by: Laura Butler, Treasurer - May 8, 2023 </w:t>
      </w:r>
    </w:p>
    <w:p w14:paraId="52CDB42A" w14:textId="77777777" w:rsidR="0037127E" w:rsidRDefault="0037127E" w:rsidP="0037127E">
      <w:pPr>
        <w:pStyle w:val="NormalWeb"/>
        <w:spacing w:before="0" w:beforeAutospacing="0" w:after="0" w:afterAutospacing="0"/>
        <w:ind w:left="360"/>
        <w:rPr>
          <w:rFonts w:ascii="CIDFont+F1" w:hAnsi="CIDFont+F1"/>
          <w:sz w:val="22"/>
          <w:szCs w:val="22"/>
        </w:rPr>
      </w:pPr>
      <w:r>
        <w:rPr>
          <w:rFonts w:ascii="CIDFont+F1" w:hAnsi="CIDFont+F1"/>
          <w:sz w:val="22"/>
          <w:szCs w:val="22"/>
        </w:rPr>
        <w:t>*D</w:t>
      </w:r>
      <w:r w:rsidR="001929D0" w:rsidRPr="001929D0">
        <w:rPr>
          <w:rFonts w:ascii="CIDFont+F1" w:hAnsi="CIDFont+F1"/>
          <w:sz w:val="22"/>
          <w:szCs w:val="22"/>
        </w:rPr>
        <w:t>oes not include $110 cash deposit that I have not deposited yet.</w:t>
      </w:r>
      <w:r w:rsidR="001929D0" w:rsidRPr="001929D0">
        <w:rPr>
          <w:rFonts w:ascii="CIDFont+F1" w:hAnsi="CIDFont+F1"/>
          <w:sz w:val="22"/>
          <w:szCs w:val="22"/>
        </w:rPr>
        <w:br/>
        <w:t xml:space="preserve">154 total as of 4/30 for receipts that I have. </w:t>
      </w:r>
    </w:p>
    <w:p w14:paraId="63959B42" w14:textId="3CEFB3B3" w:rsidR="001929D0" w:rsidRPr="0037127E" w:rsidRDefault="001929D0" w:rsidP="0037127E">
      <w:pPr>
        <w:pStyle w:val="NormalWeb"/>
        <w:spacing w:before="0" w:beforeAutospacing="0" w:after="0" w:afterAutospacing="0"/>
        <w:ind w:left="360"/>
        <w:rPr>
          <w:rFonts w:ascii="CIDFont+F1" w:hAnsi="CIDFont+F1"/>
          <w:sz w:val="22"/>
          <w:szCs w:val="22"/>
        </w:rPr>
      </w:pPr>
      <w:r w:rsidRPr="001929D0">
        <w:rPr>
          <w:rFonts w:ascii="CIDFont+F1" w:hAnsi="CIDFont+F1"/>
          <w:sz w:val="22"/>
          <w:szCs w:val="22"/>
        </w:rPr>
        <w:t xml:space="preserve">**allocated to the Administrative - Exec Board expenses since it was a refund </w:t>
      </w:r>
    </w:p>
    <w:p w14:paraId="42335A04" w14:textId="77777777" w:rsidR="001929D0" w:rsidRPr="001929D0" w:rsidRDefault="001929D0" w:rsidP="001929D0">
      <w:pPr>
        <w:pStyle w:val="ListParagraph"/>
        <w:rPr>
          <w:sz w:val="22"/>
          <w:szCs w:val="22"/>
        </w:rPr>
      </w:pPr>
    </w:p>
    <w:p w14:paraId="55CF49D3" w14:textId="77777777" w:rsidR="004A6950" w:rsidRPr="00DE53D3" w:rsidRDefault="004A6950" w:rsidP="00A21D7F">
      <w:pPr>
        <w:ind w:left="360"/>
      </w:pPr>
    </w:p>
    <w:p w14:paraId="246DD59D" w14:textId="77777777" w:rsidR="00F37183" w:rsidRDefault="00F37183" w:rsidP="00F37183">
      <w:r w:rsidRPr="00F37183">
        <w:t xml:space="preserve">President’s report: </w:t>
      </w:r>
      <w:r>
        <w:t>Audra Avarello</w:t>
      </w:r>
      <w:r w:rsidRPr="00F37183">
        <w:t xml:space="preserve"> </w:t>
      </w:r>
    </w:p>
    <w:p w14:paraId="55FEFC66" w14:textId="1E24F8A1" w:rsidR="001A1A69" w:rsidRDefault="001A1A69" w:rsidP="00F37183">
      <w:pPr>
        <w:pStyle w:val="ListParagraph"/>
        <w:numPr>
          <w:ilvl w:val="0"/>
          <w:numId w:val="5"/>
        </w:numPr>
      </w:pPr>
      <w:r>
        <w:t>Potts Award/Luncheon</w:t>
      </w:r>
      <w:r w:rsidR="0037127E">
        <w:t>- May 15, 2023</w:t>
      </w:r>
    </w:p>
    <w:p w14:paraId="0B62F2A0" w14:textId="27548078" w:rsidR="0037127E" w:rsidRDefault="0037127E" w:rsidP="0037127E">
      <w:pPr>
        <w:pStyle w:val="ListParagraph"/>
      </w:pPr>
      <w:r>
        <w:t>Laura Butler won the Potts Award for ALHS PTA</w:t>
      </w:r>
    </w:p>
    <w:p w14:paraId="5134975A" w14:textId="77777777" w:rsidR="001A1A69" w:rsidRDefault="001A1A69" w:rsidP="001A1A69">
      <w:pPr>
        <w:pStyle w:val="ListParagraph"/>
      </w:pPr>
    </w:p>
    <w:p w14:paraId="277D0F99" w14:textId="77777777" w:rsidR="00F37183" w:rsidRDefault="00F37183" w:rsidP="00F37183">
      <w:r w:rsidRPr="00F37183">
        <w:t xml:space="preserve">Membership: </w:t>
      </w:r>
      <w:r>
        <w:t>Katie Baker</w:t>
      </w:r>
    </w:p>
    <w:p w14:paraId="72F94EC7" w14:textId="77777777" w:rsidR="00CF107D" w:rsidRDefault="00CF107D" w:rsidP="00F37183"/>
    <w:p w14:paraId="6150268C" w14:textId="5AE3A53F" w:rsidR="00CF107D" w:rsidRDefault="00CF107D" w:rsidP="00F37183">
      <w:r>
        <w:t>Fundraising: Linda Below</w:t>
      </w:r>
    </w:p>
    <w:p w14:paraId="03CC2D3D" w14:textId="77777777" w:rsidR="00F37183" w:rsidRDefault="00F37183" w:rsidP="00F37183"/>
    <w:p w14:paraId="4AF029AB" w14:textId="77777777" w:rsidR="00F37183" w:rsidRPr="00F37183" w:rsidRDefault="00F37183" w:rsidP="00F37183">
      <w:pPr>
        <w:rPr>
          <w:rFonts w:cs="Times Roman"/>
        </w:rPr>
      </w:pPr>
      <w:r w:rsidRPr="00F37183">
        <w:t>Board of Education</w:t>
      </w:r>
      <w:r>
        <w:t xml:space="preserve"> Report</w:t>
      </w:r>
      <w:r w:rsidRPr="00F37183">
        <w:t xml:space="preserve">: </w:t>
      </w:r>
      <w:r>
        <w:t xml:space="preserve">Meg </w:t>
      </w:r>
      <w:proofErr w:type="spellStart"/>
      <w:r>
        <w:t>Sherban</w:t>
      </w:r>
      <w:proofErr w:type="spellEnd"/>
    </w:p>
    <w:p w14:paraId="7A7B5AE9" w14:textId="77777777" w:rsidR="00F37183" w:rsidRDefault="00F37183" w:rsidP="00F37183"/>
    <w:p w14:paraId="695B9C05" w14:textId="5A4A6CAC" w:rsidR="00F37183" w:rsidRDefault="00F37183" w:rsidP="00F37183">
      <w:r>
        <w:t>Council D</w:t>
      </w:r>
      <w:r w:rsidRPr="00F37183">
        <w:t xml:space="preserve">elegate report: </w:t>
      </w:r>
      <w:r w:rsidR="00ED1EC4">
        <w:t>Kristen Masa</w:t>
      </w:r>
    </w:p>
    <w:p w14:paraId="7A7D63EC" w14:textId="77777777" w:rsidR="00F37183" w:rsidRPr="00F37183" w:rsidRDefault="00F37183" w:rsidP="00F37183">
      <w:pPr>
        <w:rPr>
          <w:rFonts w:cs="Times Roman"/>
        </w:rPr>
      </w:pPr>
      <w:r w:rsidRPr="00F37183">
        <w:t xml:space="preserve"> </w:t>
      </w:r>
    </w:p>
    <w:p w14:paraId="376F5B75" w14:textId="77777777" w:rsidR="00F37183" w:rsidRPr="00F37183" w:rsidRDefault="00F37183" w:rsidP="00F37183">
      <w:pPr>
        <w:rPr>
          <w:rFonts w:cs="Times Roman"/>
        </w:rPr>
      </w:pPr>
      <w:r w:rsidRPr="00F37183">
        <w:t xml:space="preserve">Committee Reports: </w:t>
      </w:r>
    </w:p>
    <w:p w14:paraId="461461C2" w14:textId="7A5B3D02" w:rsidR="00F37183" w:rsidRDefault="00F37183" w:rsidP="00F37183">
      <w:pPr>
        <w:pStyle w:val="ListParagraph"/>
        <w:numPr>
          <w:ilvl w:val="0"/>
          <w:numId w:val="2"/>
        </w:numPr>
      </w:pPr>
      <w:r>
        <w:t>Appropriations:</w:t>
      </w:r>
      <w:r w:rsidR="001346D6">
        <w:t xml:space="preserve"> Audra Avarello/Kristen Masa</w:t>
      </w:r>
    </w:p>
    <w:p w14:paraId="16F7298B" w14:textId="0549279B" w:rsidR="00F37183" w:rsidRDefault="00F37183" w:rsidP="00F37183">
      <w:pPr>
        <w:pStyle w:val="ListParagraph"/>
        <w:numPr>
          <w:ilvl w:val="0"/>
          <w:numId w:val="2"/>
        </w:numPr>
      </w:pPr>
      <w:r>
        <w:t>Conference/Holiday Dinners:</w:t>
      </w:r>
      <w:r w:rsidR="001C1DE6">
        <w:t xml:space="preserve"> Audra Avarello</w:t>
      </w:r>
    </w:p>
    <w:p w14:paraId="230179B6" w14:textId="77777777" w:rsidR="00F37183" w:rsidRDefault="00F37183" w:rsidP="00F37183">
      <w:pPr>
        <w:pStyle w:val="ListParagraph"/>
        <w:numPr>
          <w:ilvl w:val="0"/>
          <w:numId w:val="2"/>
        </w:numPr>
      </w:pPr>
      <w:r>
        <w:t>By-Laws:</w:t>
      </w:r>
    </w:p>
    <w:p w14:paraId="0AA70826" w14:textId="77777777" w:rsidR="00F37183" w:rsidRDefault="00F37183" w:rsidP="00F37183">
      <w:pPr>
        <w:pStyle w:val="ListParagraph"/>
        <w:numPr>
          <w:ilvl w:val="0"/>
          <w:numId w:val="2"/>
        </w:numPr>
      </w:pPr>
      <w:r>
        <w:t>Craft Show: Alessia Lloyd/Ashley Whitehead</w:t>
      </w:r>
    </w:p>
    <w:p w14:paraId="44F042CA" w14:textId="77777777" w:rsidR="00F37183" w:rsidRDefault="00F37183" w:rsidP="00F37183">
      <w:pPr>
        <w:pStyle w:val="ListParagraph"/>
        <w:numPr>
          <w:ilvl w:val="0"/>
          <w:numId w:val="2"/>
        </w:numPr>
      </w:pPr>
      <w:r>
        <w:t xml:space="preserve">Legislation: </w:t>
      </w:r>
    </w:p>
    <w:p w14:paraId="503F26EF" w14:textId="77777777" w:rsidR="00F37183" w:rsidRDefault="00F37183" w:rsidP="00F37183">
      <w:pPr>
        <w:pStyle w:val="ListParagraph"/>
        <w:numPr>
          <w:ilvl w:val="0"/>
          <w:numId w:val="3"/>
        </w:numPr>
      </w:pPr>
      <w:r>
        <w:t>Publicity</w:t>
      </w:r>
    </w:p>
    <w:p w14:paraId="2FDB219F" w14:textId="44E8BEF6" w:rsidR="00F37183" w:rsidRDefault="00F37183" w:rsidP="00F37183">
      <w:pPr>
        <w:pStyle w:val="ListParagraph"/>
        <w:numPr>
          <w:ilvl w:val="0"/>
          <w:numId w:val="3"/>
        </w:numPr>
      </w:pPr>
      <w:r>
        <w:t>Scholarship:</w:t>
      </w:r>
      <w:r w:rsidR="00ED1EC4">
        <w:t xml:space="preserve"> Kristen Masa</w:t>
      </w:r>
      <w:r w:rsidR="0037127E">
        <w:t xml:space="preserve">- </w:t>
      </w:r>
    </w:p>
    <w:p w14:paraId="2FF2C274" w14:textId="6A664D33" w:rsidR="0037127E" w:rsidRDefault="0037127E" w:rsidP="0037127E">
      <w:pPr>
        <w:pStyle w:val="ListParagraph"/>
      </w:pPr>
      <w:r w:rsidRPr="0037127E">
        <w:rPr>
          <w:b/>
          <w:bCs/>
        </w:rPr>
        <w:t>6 Winners</w:t>
      </w:r>
      <w:r>
        <w:t xml:space="preserve">: Kent Butler, </w:t>
      </w:r>
      <w:proofErr w:type="spellStart"/>
      <w:r>
        <w:t>Ellamarie</w:t>
      </w:r>
      <w:proofErr w:type="spellEnd"/>
      <w:r>
        <w:t xml:space="preserve"> Green, Jenna Kennedy, Kaitlyn </w:t>
      </w:r>
      <w:proofErr w:type="spellStart"/>
      <w:r>
        <w:t>Khrenovsky</w:t>
      </w:r>
      <w:proofErr w:type="spellEnd"/>
      <w:r>
        <w:t xml:space="preserve">, Abigail </w:t>
      </w:r>
      <w:proofErr w:type="spellStart"/>
      <w:proofErr w:type="gramStart"/>
      <w:r>
        <w:t>Schuerger</w:t>
      </w:r>
      <w:proofErr w:type="spellEnd"/>
      <w:r>
        <w:t xml:space="preserve">,   </w:t>
      </w:r>
      <w:proofErr w:type="gramEnd"/>
      <w:r>
        <w:t xml:space="preserve">           Rachel Sheehan</w:t>
      </w:r>
    </w:p>
    <w:p w14:paraId="04A596D3" w14:textId="48AD394D" w:rsidR="00F37183" w:rsidRDefault="00F37183" w:rsidP="00F37183">
      <w:pPr>
        <w:pStyle w:val="ListParagraph"/>
        <w:numPr>
          <w:ilvl w:val="0"/>
          <w:numId w:val="3"/>
        </w:numPr>
      </w:pPr>
      <w:r>
        <w:t>Staff Appreciation:</w:t>
      </w:r>
      <w:r w:rsidR="001A1A69">
        <w:t xml:space="preserve"> Angela Gibson</w:t>
      </w:r>
    </w:p>
    <w:p w14:paraId="387C22EE" w14:textId="1405F2D5" w:rsidR="0037127E" w:rsidRPr="0037127E" w:rsidRDefault="0037127E" w:rsidP="0037127E">
      <w:pPr>
        <w:rPr>
          <w:color w:val="000000" w:themeColor="text1"/>
        </w:rPr>
      </w:pPr>
      <w:r>
        <w:t xml:space="preserve">               </w:t>
      </w:r>
      <w:r w:rsidRPr="0037127E">
        <w:rPr>
          <w:color w:val="000000" w:themeColor="text1"/>
          <w:shd w:val="clear" w:color="auto" w:fill="FFFFFF"/>
        </w:rPr>
        <w:t xml:space="preserve">PTA was able to </w:t>
      </w:r>
      <w:r w:rsidRPr="0037127E">
        <w:rPr>
          <w:color w:val="000000" w:themeColor="text1"/>
          <w:shd w:val="clear" w:color="auto" w:fill="FFFFFF"/>
        </w:rPr>
        <w:t>provide t</w:t>
      </w:r>
      <w:r w:rsidRPr="0037127E">
        <w:rPr>
          <w:color w:val="000000" w:themeColor="text1"/>
          <w:shd w:val="clear" w:color="auto" w:fill="FFFFFF"/>
        </w:rPr>
        <w:t xml:space="preserve">he staff with gift cards for lunch at Salad </w:t>
      </w:r>
      <w:proofErr w:type="spellStart"/>
      <w:r w:rsidRPr="0037127E">
        <w:rPr>
          <w:color w:val="000000" w:themeColor="text1"/>
          <w:shd w:val="clear" w:color="auto" w:fill="FFFFFF"/>
        </w:rPr>
        <w:t>Kraze</w:t>
      </w:r>
      <w:proofErr w:type="spellEnd"/>
      <w:r w:rsidRPr="0037127E">
        <w:rPr>
          <w:color w:val="000000" w:themeColor="text1"/>
          <w:shd w:val="clear" w:color="auto" w:fill="FFFFFF"/>
        </w:rPr>
        <w:t xml:space="preserve"> on Monday, desserts </w:t>
      </w:r>
      <w:r w:rsidRPr="0037127E">
        <w:rPr>
          <w:color w:val="000000" w:themeColor="text1"/>
          <w:shd w:val="clear" w:color="auto" w:fill="FFFFFF"/>
        </w:rPr>
        <w:t xml:space="preserve">  </w:t>
      </w:r>
      <w:r w:rsidRPr="0037127E">
        <w:rPr>
          <w:color w:val="000000" w:themeColor="text1"/>
          <w:shd w:val="clear" w:color="auto" w:fill="FFFFFF"/>
        </w:rPr>
        <w:t xml:space="preserve">and coffee on Wednesday, Reiki relaxation sessions led by Kristina </w:t>
      </w:r>
      <w:proofErr w:type="spellStart"/>
      <w:r w:rsidRPr="0037127E">
        <w:rPr>
          <w:color w:val="000000" w:themeColor="text1"/>
          <w:shd w:val="clear" w:color="auto" w:fill="FFFFFF"/>
        </w:rPr>
        <w:t>Koutouras</w:t>
      </w:r>
      <w:proofErr w:type="spellEnd"/>
      <w:r w:rsidRPr="0037127E">
        <w:rPr>
          <w:color w:val="000000" w:themeColor="text1"/>
          <w:shd w:val="clear" w:color="auto" w:fill="FFFFFF"/>
        </w:rPr>
        <w:t xml:space="preserve"> and her Reiki master friend, Donna, on Thursday (District provided food trucks for AL staff), and a candy bar on Friday</w:t>
      </w:r>
      <w:r w:rsidRPr="0037127E">
        <w:rPr>
          <w:color w:val="000000" w:themeColor="text1"/>
          <w:shd w:val="clear" w:color="auto" w:fill="FFFFFF"/>
        </w:rPr>
        <w:t>.</w:t>
      </w:r>
    </w:p>
    <w:p w14:paraId="5F97C9C2" w14:textId="77777777" w:rsidR="00F37183" w:rsidRDefault="00F37183" w:rsidP="00F37183">
      <w:pPr>
        <w:pStyle w:val="ListParagraph"/>
        <w:numPr>
          <w:ilvl w:val="0"/>
          <w:numId w:val="3"/>
        </w:numPr>
      </w:pPr>
      <w:r>
        <w:t>Teacher Liaison:</w:t>
      </w:r>
    </w:p>
    <w:p w14:paraId="5D23FEA7" w14:textId="77777777" w:rsidR="00F37183" w:rsidRPr="00F37183" w:rsidRDefault="00F37183" w:rsidP="00F37183">
      <w:pPr>
        <w:pStyle w:val="ListParagraph"/>
        <w:numPr>
          <w:ilvl w:val="0"/>
          <w:numId w:val="3"/>
        </w:numPr>
        <w:rPr>
          <w:rFonts w:cs="Times Roman"/>
        </w:rPr>
      </w:pPr>
      <w:r w:rsidRPr="00F37183">
        <w:t xml:space="preserve">Volunteer Coordinator: </w:t>
      </w:r>
    </w:p>
    <w:p w14:paraId="48ED2B14" w14:textId="77777777" w:rsidR="00F37183" w:rsidRDefault="00F37183" w:rsidP="00F37183"/>
    <w:p w14:paraId="4D9A7302" w14:textId="20F82CB5" w:rsidR="00F37183" w:rsidRDefault="00F37183" w:rsidP="00F37183">
      <w:r>
        <w:t>Old Business</w:t>
      </w:r>
    </w:p>
    <w:p w14:paraId="6BD7D9CB" w14:textId="77777777" w:rsidR="0037127E" w:rsidRDefault="0037127E" w:rsidP="00F37183"/>
    <w:p w14:paraId="393AFE46" w14:textId="6DF66C36" w:rsidR="00F37183" w:rsidRDefault="00F37183" w:rsidP="00F37183">
      <w:r>
        <w:t>New Business</w:t>
      </w:r>
    </w:p>
    <w:p w14:paraId="21A243C9" w14:textId="77777777" w:rsidR="0037127E" w:rsidRDefault="0037127E" w:rsidP="00F37183"/>
    <w:p w14:paraId="5AC072A8" w14:textId="52CB29DF" w:rsidR="0037127E" w:rsidRDefault="00A21D7F" w:rsidP="0037127E">
      <w:pPr>
        <w:pStyle w:val="ListParagraph"/>
        <w:numPr>
          <w:ilvl w:val="0"/>
          <w:numId w:val="6"/>
        </w:numPr>
      </w:pPr>
      <w:r>
        <w:t>Retirement of officers: Linda Below</w:t>
      </w:r>
    </w:p>
    <w:p w14:paraId="571223DB" w14:textId="77777777" w:rsidR="0037127E" w:rsidRDefault="0037127E" w:rsidP="0037127E">
      <w:pPr>
        <w:pStyle w:val="ListParagraph"/>
      </w:pPr>
    </w:p>
    <w:p w14:paraId="47D1AF05" w14:textId="1D208B0E" w:rsidR="00A21D7F" w:rsidRDefault="00A21D7F" w:rsidP="00A21D7F">
      <w:pPr>
        <w:pStyle w:val="ListParagraph"/>
        <w:numPr>
          <w:ilvl w:val="0"/>
          <w:numId w:val="6"/>
        </w:numPr>
      </w:pPr>
      <w:r>
        <w:t>New Slate:</w:t>
      </w:r>
      <w:r>
        <w:tab/>
        <w:t>President: Audra Avarello (2</w:t>
      </w:r>
      <w:r w:rsidRPr="00A21D7F">
        <w:rPr>
          <w:vertAlign w:val="superscript"/>
        </w:rPr>
        <w:t>nd</w:t>
      </w:r>
      <w:r>
        <w:t xml:space="preserve"> Year)</w:t>
      </w:r>
    </w:p>
    <w:p w14:paraId="04C7BF25" w14:textId="3D44A9FF" w:rsidR="00A21D7F" w:rsidRDefault="00A21D7F" w:rsidP="00A21D7F">
      <w:pPr>
        <w:pStyle w:val="ListParagraph"/>
        <w:ind w:left="1440" w:firstLine="720"/>
      </w:pPr>
      <w:r>
        <w:t>Membership: Katie Baker (2</w:t>
      </w:r>
      <w:r w:rsidRPr="00A21D7F">
        <w:rPr>
          <w:vertAlign w:val="superscript"/>
        </w:rPr>
        <w:t>nd</w:t>
      </w:r>
      <w:r>
        <w:t xml:space="preserve"> year)</w:t>
      </w:r>
    </w:p>
    <w:p w14:paraId="18B7CBA8" w14:textId="4508E34C" w:rsidR="00A21D7F" w:rsidRDefault="00A21D7F" w:rsidP="00A21D7F">
      <w:pPr>
        <w:pStyle w:val="ListParagraph"/>
        <w:ind w:left="1440" w:firstLine="720"/>
      </w:pPr>
      <w:r>
        <w:t>Treasurer: OPEN</w:t>
      </w:r>
    </w:p>
    <w:p w14:paraId="2C6BD2E0" w14:textId="0C096741" w:rsidR="00A21D7F" w:rsidRDefault="00A21D7F" w:rsidP="00A21D7F">
      <w:pPr>
        <w:pStyle w:val="ListParagraph"/>
        <w:ind w:left="1440" w:firstLine="720"/>
      </w:pPr>
      <w:r>
        <w:t>Fundraising: Laura Butler (1</w:t>
      </w:r>
      <w:r w:rsidRPr="00A21D7F">
        <w:rPr>
          <w:vertAlign w:val="superscript"/>
        </w:rPr>
        <w:t>st</w:t>
      </w:r>
      <w:r>
        <w:t xml:space="preserve"> year)</w:t>
      </w:r>
    </w:p>
    <w:p w14:paraId="06F6B2AD" w14:textId="0123F915" w:rsidR="00A21D7F" w:rsidRDefault="00A21D7F" w:rsidP="00A21D7F">
      <w:pPr>
        <w:pStyle w:val="ListParagraph"/>
        <w:ind w:left="1440" w:firstLine="720"/>
      </w:pPr>
      <w:r>
        <w:t xml:space="preserve">Board of Ed Delegate: Meg </w:t>
      </w:r>
      <w:proofErr w:type="spellStart"/>
      <w:r>
        <w:t>Sherban</w:t>
      </w:r>
      <w:proofErr w:type="spellEnd"/>
      <w:r>
        <w:t xml:space="preserve"> (2</w:t>
      </w:r>
      <w:r w:rsidRPr="00A21D7F">
        <w:rPr>
          <w:vertAlign w:val="superscript"/>
        </w:rPr>
        <w:t>nd</w:t>
      </w:r>
      <w:r>
        <w:t xml:space="preserve"> year)</w:t>
      </w:r>
    </w:p>
    <w:p w14:paraId="03D76219" w14:textId="072E49F5" w:rsidR="00A21D7F" w:rsidRDefault="00A21D7F" w:rsidP="00A21D7F">
      <w:pPr>
        <w:pStyle w:val="ListParagraph"/>
        <w:ind w:left="1440" w:firstLine="720"/>
      </w:pPr>
      <w:r>
        <w:t>Council Rep: Kristin Masa (2</w:t>
      </w:r>
      <w:r w:rsidRPr="00A21D7F">
        <w:rPr>
          <w:vertAlign w:val="superscript"/>
        </w:rPr>
        <w:t>nd</w:t>
      </w:r>
      <w:r>
        <w:t xml:space="preserve"> year)</w:t>
      </w:r>
    </w:p>
    <w:p w14:paraId="6244F860" w14:textId="71AC8261" w:rsidR="00A21D7F" w:rsidRDefault="00A21D7F" w:rsidP="00A21D7F">
      <w:pPr>
        <w:pStyle w:val="ListParagraph"/>
        <w:ind w:left="1440" w:firstLine="720"/>
      </w:pPr>
      <w:r>
        <w:t>Secretary: Julie Brugger (2</w:t>
      </w:r>
      <w:r w:rsidRPr="00A21D7F">
        <w:rPr>
          <w:vertAlign w:val="superscript"/>
        </w:rPr>
        <w:t>nd</w:t>
      </w:r>
      <w:r>
        <w:t xml:space="preserve"> Year)</w:t>
      </w:r>
    </w:p>
    <w:p w14:paraId="0212AFD0" w14:textId="0FA748B2" w:rsidR="0037127E" w:rsidRDefault="0037127E" w:rsidP="0037127E">
      <w:pPr>
        <w:pStyle w:val="ListParagraph"/>
        <w:ind w:left="1440" w:firstLine="720"/>
        <w:jc w:val="both"/>
      </w:pPr>
    </w:p>
    <w:p w14:paraId="1F9C8EBC" w14:textId="541C935E" w:rsidR="0037127E" w:rsidRDefault="0037127E" w:rsidP="0037127E">
      <w:pPr>
        <w:pStyle w:val="ListParagraph"/>
        <w:ind w:left="1440" w:firstLine="720"/>
        <w:jc w:val="both"/>
      </w:pPr>
    </w:p>
    <w:p w14:paraId="674E6B84" w14:textId="467F9626" w:rsidR="0037127E" w:rsidRDefault="0037127E" w:rsidP="0037127E">
      <w:pPr>
        <w:pStyle w:val="ListParagraph"/>
        <w:ind w:left="1440" w:firstLine="720"/>
        <w:jc w:val="both"/>
      </w:pPr>
    </w:p>
    <w:p w14:paraId="27AFF890" w14:textId="24DF6E1A" w:rsidR="0037127E" w:rsidRDefault="0037127E" w:rsidP="0037127E">
      <w:pPr>
        <w:pStyle w:val="ListParagraph"/>
        <w:ind w:left="1440" w:firstLine="720"/>
        <w:jc w:val="both"/>
      </w:pPr>
    </w:p>
    <w:p w14:paraId="72CDC145" w14:textId="311D31AD" w:rsidR="0037127E" w:rsidRDefault="0037127E" w:rsidP="0037127E">
      <w:pPr>
        <w:jc w:val="both"/>
      </w:pPr>
      <w:r>
        <w:t>Adjourn: 7:30pm</w:t>
      </w:r>
    </w:p>
    <w:p w14:paraId="7B1BEE1D" w14:textId="798AC093" w:rsidR="0037127E" w:rsidRDefault="0037127E" w:rsidP="0037127E">
      <w:pPr>
        <w:pStyle w:val="ListParagraph"/>
        <w:ind w:left="1440" w:firstLine="720"/>
        <w:jc w:val="both"/>
      </w:pPr>
    </w:p>
    <w:p w14:paraId="5B0AB2EC" w14:textId="447EFAC0" w:rsidR="0037127E" w:rsidRDefault="0037127E" w:rsidP="0037127E">
      <w:pPr>
        <w:pStyle w:val="ListParagraph"/>
        <w:ind w:left="1440" w:firstLine="720"/>
        <w:jc w:val="both"/>
      </w:pPr>
    </w:p>
    <w:p w14:paraId="56666A9F" w14:textId="32152B8E" w:rsidR="0037127E" w:rsidRDefault="0037127E" w:rsidP="0037127E">
      <w:pPr>
        <w:pStyle w:val="ListParagraph"/>
        <w:ind w:left="1440" w:firstLine="720"/>
        <w:jc w:val="both"/>
      </w:pPr>
    </w:p>
    <w:p w14:paraId="7134BF99" w14:textId="77777777" w:rsidR="0037127E" w:rsidRPr="00F37183" w:rsidRDefault="0037127E" w:rsidP="0037127E">
      <w:pPr>
        <w:pStyle w:val="ListParagraph"/>
        <w:ind w:left="1440" w:firstLine="720"/>
      </w:pPr>
    </w:p>
    <w:sectPr w:rsidR="0037127E" w:rsidRPr="00F37183" w:rsidSect="00F3718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IDFont+F2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3218"/>
    <w:multiLevelType w:val="hybridMultilevel"/>
    <w:tmpl w:val="1A14C30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C6E6054"/>
    <w:multiLevelType w:val="hybridMultilevel"/>
    <w:tmpl w:val="3720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E071F"/>
    <w:multiLevelType w:val="hybridMultilevel"/>
    <w:tmpl w:val="0B54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85A13"/>
    <w:multiLevelType w:val="hybridMultilevel"/>
    <w:tmpl w:val="8D14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25FB6"/>
    <w:multiLevelType w:val="hybridMultilevel"/>
    <w:tmpl w:val="48E4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14D84"/>
    <w:multiLevelType w:val="hybridMultilevel"/>
    <w:tmpl w:val="F506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A3073"/>
    <w:multiLevelType w:val="hybridMultilevel"/>
    <w:tmpl w:val="C49C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A00B7"/>
    <w:multiLevelType w:val="multilevel"/>
    <w:tmpl w:val="2AA08A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48733989">
    <w:abstractNumId w:val="3"/>
  </w:num>
  <w:num w:numId="2" w16cid:durableId="56906071">
    <w:abstractNumId w:val="2"/>
  </w:num>
  <w:num w:numId="3" w16cid:durableId="1454713263">
    <w:abstractNumId w:val="1"/>
  </w:num>
  <w:num w:numId="4" w16cid:durableId="307125740">
    <w:abstractNumId w:val="6"/>
  </w:num>
  <w:num w:numId="5" w16cid:durableId="1633439427">
    <w:abstractNumId w:val="5"/>
  </w:num>
  <w:num w:numId="6" w16cid:durableId="1481073452">
    <w:abstractNumId w:val="4"/>
  </w:num>
  <w:num w:numId="7" w16cid:durableId="930896647">
    <w:abstractNumId w:val="7"/>
  </w:num>
  <w:num w:numId="8" w16cid:durableId="34336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83"/>
    <w:rsid w:val="001139AA"/>
    <w:rsid w:val="001346D6"/>
    <w:rsid w:val="001929D0"/>
    <w:rsid w:val="001A1A69"/>
    <w:rsid w:val="001C1DE6"/>
    <w:rsid w:val="001E581F"/>
    <w:rsid w:val="002B0D71"/>
    <w:rsid w:val="0037127E"/>
    <w:rsid w:val="003C2026"/>
    <w:rsid w:val="004A6950"/>
    <w:rsid w:val="00623DE1"/>
    <w:rsid w:val="006416CD"/>
    <w:rsid w:val="006D0632"/>
    <w:rsid w:val="0081320F"/>
    <w:rsid w:val="00A21D7F"/>
    <w:rsid w:val="00CF107D"/>
    <w:rsid w:val="00CF6E20"/>
    <w:rsid w:val="00D55149"/>
    <w:rsid w:val="00DE53D3"/>
    <w:rsid w:val="00E22735"/>
    <w:rsid w:val="00E90F92"/>
    <w:rsid w:val="00ED1EC4"/>
    <w:rsid w:val="00F3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2A887"/>
  <w14:defaultImageDpi w14:val="300"/>
  <w15:docId w15:val="{D0C1B3D8-081A-F24B-806D-3F55FBD4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1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8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71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29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onlakecityschools.org/district/community/facilit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fR90P25yqIWml3L3uYSeJB18xlxU__-KlH2NU5S3BsM/edit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rI6iamHxaz2boSvP3kKl9sbE0856hp0kvxPI7a0SyYs/edit?usp=sharing" TargetMode="External"/><Relationship Id="rId11" Type="http://schemas.openxmlformats.org/officeDocument/2006/relationships/hyperlink" Target="https://www.avonlakecityschools.org/platform/cms/Community%20Forum%20-%202023Feb23_FINAL.pdf" TargetMode="External"/><Relationship Id="rId5" Type="http://schemas.openxmlformats.org/officeDocument/2006/relationships/hyperlink" Target="https://www.smore.com/1nmwz" TargetMode="External"/><Relationship Id="rId10" Type="http://schemas.openxmlformats.org/officeDocument/2006/relationships/hyperlink" Target="https://www.youtube.com/watch?v=LI9z296tg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KvuNT6gVq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 AVARELLO</dc:creator>
  <cp:keywords/>
  <dc:description/>
  <cp:lastModifiedBy>Steve Brugger</cp:lastModifiedBy>
  <cp:revision>2</cp:revision>
  <cp:lastPrinted>2022-09-12T20:25:00Z</cp:lastPrinted>
  <dcterms:created xsi:type="dcterms:W3CDTF">2023-05-09T00:30:00Z</dcterms:created>
  <dcterms:modified xsi:type="dcterms:W3CDTF">2023-05-09T00:30:00Z</dcterms:modified>
</cp:coreProperties>
</file>